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16D4" w14:textId="67721022" w:rsidR="00DB621A" w:rsidRDefault="00DB621A" w:rsidP="00DB621A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6382" wp14:editId="45BE57AF">
                <wp:simplePos x="0" y="0"/>
                <wp:positionH relativeFrom="margin">
                  <wp:align>center</wp:align>
                </wp:positionH>
                <wp:positionV relativeFrom="paragraph">
                  <wp:posOffset>-429</wp:posOffset>
                </wp:positionV>
                <wp:extent cx="1265274" cy="435935"/>
                <wp:effectExtent l="0" t="0" r="0" b="254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65274" cy="43593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1B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-.05pt;width:99.65pt;height:34.3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" adj="10800" fillcolor="black [3213]" stroked="f" strokeweight="1pt">
                <w10:wrap anchorx="margin"/>
              </v:shape>
            </w:pict>
          </mc:Fallback>
        </mc:AlternateContent>
      </w:r>
    </w:p>
    <w:p w14:paraId="3505F9B9" w14:textId="77777777" w:rsidR="00B223F6" w:rsidRPr="00B223F6" w:rsidRDefault="00DB621A" w:rsidP="00B223F6">
      <w:pPr>
        <w:jc w:val="center"/>
        <w:rPr>
          <w:rFonts w:ascii="HGPｺﾞｼｯｸE" w:eastAsia="HGPｺﾞｼｯｸE" w:hAnsi="HGPｺﾞｼｯｸE"/>
          <w:sz w:val="24"/>
        </w:rPr>
      </w:pPr>
      <w:r w:rsidRPr="00B223F6">
        <w:rPr>
          <w:rFonts w:ascii="HGPｺﾞｼｯｸE" w:eastAsia="HGPｺﾞｼｯｸE" w:hAnsi="HGPｺﾞｼｯｸE" w:hint="eastAsia"/>
          <w:sz w:val="48"/>
          <w:szCs w:val="44"/>
        </w:rPr>
        <w:t>ＦＡＸ：</w:t>
      </w:r>
      <w:r w:rsidR="00BF5E1A" w:rsidRPr="00B223F6">
        <w:rPr>
          <w:rFonts w:ascii="HGPｺﾞｼｯｸE" w:eastAsia="HGPｺﾞｼｯｸE" w:hAnsi="HGPｺﾞｼｯｸE" w:hint="eastAsia"/>
          <w:sz w:val="48"/>
          <w:szCs w:val="44"/>
        </w:rPr>
        <w:t>045</w:t>
      </w:r>
      <w:r w:rsidRPr="00B223F6">
        <w:rPr>
          <w:rFonts w:ascii="HGPｺﾞｼｯｸE" w:eastAsia="HGPｺﾞｼｯｸE" w:hAnsi="HGPｺﾞｼｯｸE" w:hint="eastAsia"/>
          <w:sz w:val="48"/>
          <w:szCs w:val="44"/>
        </w:rPr>
        <w:t>-</w:t>
      </w:r>
      <w:r w:rsidR="00BF5E1A" w:rsidRPr="00B223F6">
        <w:rPr>
          <w:rFonts w:ascii="HGPｺﾞｼｯｸE" w:eastAsia="HGPｺﾞｼｯｸE" w:hAnsi="HGPｺﾞｼｯｸE" w:hint="eastAsia"/>
          <w:sz w:val="48"/>
          <w:szCs w:val="44"/>
        </w:rPr>
        <w:t>316</w:t>
      </w:r>
      <w:r w:rsidRPr="00B223F6">
        <w:rPr>
          <w:rFonts w:ascii="HGPｺﾞｼｯｸE" w:eastAsia="HGPｺﾞｼｯｸE" w:hAnsi="HGPｺﾞｼｯｸE"/>
          <w:sz w:val="48"/>
          <w:szCs w:val="44"/>
        </w:rPr>
        <w:t>-</w:t>
      </w:r>
      <w:r w:rsidR="00BF5E1A" w:rsidRPr="00B223F6">
        <w:rPr>
          <w:rFonts w:ascii="HGPｺﾞｼｯｸE" w:eastAsia="HGPｺﾞｼｯｸE" w:hAnsi="HGPｺﾞｼｯｸE" w:hint="eastAsia"/>
          <w:sz w:val="48"/>
          <w:szCs w:val="44"/>
        </w:rPr>
        <w:t>6525</w:t>
      </w:r>
    </w:p>
    <w:p w14:paraId="721DBFE1" w14:textId="31BFE05D" w:rsidR="00DB621A" w:rsidRDefault="00DB621A" w:rsidP="00DB621A">
      <w:pPr>
        <w:spacing w:line="440" w:lineRule="exact"/>
        <w:jc w:val="center"/>
        <w:rPr>
          <w:rFonts w:ascii="HGPｺﾞｼｯｸE" w:eastAsia="HGPｺﾞｼｯｸE" w:hAnsi="HGPｺﾞｼｯｸE"/>
          <w:sz w:val="22"/>
          <w:szCs w:val="21"/>
        </w:rPr>
      </w:pPr>
      <w:r w:rsidRPr="00DB621A">
        <w:rPr>
          <w:rFonts w:ascii="HGPｺﾞｼｯｸE" w:eastAsia="HGPｺﾞｼｯｸE" w:hAnsi="HGPｺﾞｼｯｸE" w:hint="eastAsia"/>
          <w:sz w:val="36"/>
          <w:szCs w:val="32"/>
        </w:rPr>
        <w:t>特定薬剤管理指導加算２</w:t>
      </w:r>
    </w:p>
    <w:p w14:paraId="40369B3A" w14:textId="77777777" w:rsidR="00074205" w:rsidRPr="00887870" w:rsidRDefault="00074205" w:rsidP="00074205">
      <w:pPr>
        <w:rPr>
          <w:rFonts w:ascii="HGPｺﾞｼｯｸE" w:eastAsia="HGPｺﾞｼｯｸE" w:hAnsi="HGPｺﾞｼｯｸE"/>
          <w:color w:val="FF0000"/>
          <w:sz w:val="22"/>
          <w:szCs w:val="21"/>
        </w:rPr>
      </w:pPr>
      <w:r w:rsidRPr="00887870">
        <w:rPr>
          <w:rFonts w:ascii="HGPｺﾞｼｯｸE" w:eastAsia="HGPｺﾞｼｯｸE" w:hAnsi="HGPｺﾞｼｯｸE" w:hint="eastAsia"/>
          <w:color w:val="FF0000"/>
          <w:sz w:val="22"/>
          <w:szCs w:val="21"/>
        </w:rPr>
        <w:t>《注意》　この情報伝達は疑義照会ではありません。緊急性のある疑義照会は通常通り電話にてお願いします。</w:t>
      </w:r>
    </w:p>
    <w:p w14:paraId="1557E96A" w14:textId="66CB6CCD" w:rsidR="00DB621A" w:rsidRPr="00DB621A" w:rsidRDefault="007A66BA" w:rsidP="00C00F1F">
      <w:pPr>
        <w:rPr>
          <w:rFonts w:ascii="HGPｺﾞｼｯｸE" w:eastAsia="HGPｺﾞｼｯｸE" w:hAnsi="HGPｺﾞｼｯｸE"/>
          <w:sz w:val="24"/>
        </w:rPr>
      </w:pPr>
      <w:r w:rsidRPr="00DB621A">
        <w:rPr>
          <w:rFonts w:ascii="HGPｺﾞｼｯｸE" w:eastAsia="HGPｺﾞｼｯｸE" w:hAnsi="HGPｺﾞｼｯｸE" w:hint="eastAsia"/>
          <w:sz w:val="28"/>
          <w:szCs w:val="24"/>
        </w:rPr>
        <w:t>横浜市立市民病院 薬剤部　行</w:t>
      </w:r>
    </w:p>
    <w:p w14:paraId="5A970D58" w14:textId="5DF7A98B" w:rsidR="00C93C96" w:rsidRPr="00DB621A" w:rsidRDefault="004B3741" w:rsidP="00DB621A">
      <w:pPr>
        <w:jc w:val="right"/>
        <w:rPr>
          <w:rFonts w:ascii="HGPｺﾞｼｯｸE" w:eastAsia="PMingLiU" w:hAnsi="HGPｺﾞｼｯｸE"/>
          <w:sz w:val="22"/>
          <w:szCs w:val="21"/>
          <w:lang w:eastAsia="zh-TW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>報告日：</w:t>
      </w:r>
      <w:r w:rsidR="00BF5E1A">
        <w:rPr>
          <w:rFonts w:ascii="HGPｺﾞｼｯｸE" w:eastAsia="HGPｺﾞｼｯｸE" w:hAnsi="HGPｺﾞｼｯｸE" w:hint="eastAsia"/>
          <w:sz w:val="22"/>
          <w:szCs w:val="21"/>
        </w:rPr>
        <w:t xml:space="preserve">　　　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年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 w:rsidR="00BF5E1A">
        <w:rPr>
          <w:rFonts w:ascii="HGPｺﾞｼｯｸE" w:eastAsia="HGPｺﾞｼｯｸE" w:hAnsi="HGPｺﾞｼｯｸE" w:hint="eastAsia"/>
          <w:sz w:val="22"/>
          <w:szCs w:val="21"/>
        </w:rPr>
        <w:t xml:space="preserve">　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</w:t>
      </w:r>
      <w:r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>月</w:t>
      </w:r>
      <w:r w:rsidR="00C00F1F">
        <w:rPr>
          <w:rFonts w:ascii="HGPｺﾞｼｯｸE" w:eastAsia="HGPｺﾞｼｯｸE" w:hAnsi="HGPｺﾞｼｯｸE" w:hint="eastAsia"/>
          <w:sz w:val="22"/>
          <w:szCs w:val="21"/>
        </w:rPr>
        <w:t xml:space="preserve">　</w:t>
      </w:r>
      <w:r w:rsidR="00BF5E1A">
        <w:rPr>
          <w:rFonts w:ascii="HGPｺﾞｼｯｸE" w:eastAsia="HGPｺﾞｼｯｸE" w:hAnsi="HGPｺﾞｼｯｸE" w:hint="eastAsia"/>
          <w:sz w:val="22"/>
          <w:szCs w:val="21"/>
        </w:rPr>
        <w:t xml:space="preserve">　</w:t>
      </w:r>
      <w:r w:rsidR="00C00F1F">
        <w:rPr>
          <w:rFonts w:ascii="HGPｺﾞｼｯｸE" w:eastAsia="HGPｺﾞｼｯｸE" w:hAnsi="HGPｺﾞｼｯｸE" w:hint="eastAsia"/>
          <w:sz w:val="22"/>
          <w:szCs w:val="21"/>
        </w:rPr>
        <w:t xml:space="preserve">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 w:rsidR="00C00F1F">
        <w:rPr>
          <w:rFonts w:ascii="HGPｺﾞｼｯｸE" w:eastAsia="HGPｺﾞｼｯｸE" w:hAnsi="HGPｺﾞｼｯｸE" w:hint="eastAsia"/>
          <w:sz w:val="22"/>
          <w:szCs w:val="21"/>
        </w:rPr>
        <w:t>日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5241"/>
        <w:gridCol w:w="5386"/>
      </w:tblGrid>
      <w:tr w:rsidR="00DB621A" w:rsidRPr="00F137F1" w14:paraId="1B8CCE38" w14:textId="77777777" w:rsidTr="00887870">
        <w:trPr>
          <w:trHeight w:val="749"/>
        </w:trPr>
        <w:tc>
          <w:tcPr>
            <w:tcW w:w="2466" w:type="pct"/>
            <w:tcBorders>
              <w:bottom w:val="single" w:sz="4" w:space="0" w:color="auto"/>
            </w:tcBorders>
          </w:tcPr>
          <w:p w14:paraId="05BC2CE6" w14:textId="77777777" w:rsidR="00DB621A" w:rsidRDefault="00DB621A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患者ID：</w:t>
            </w:r>
          </w:p>
          <w:p w14:paraId="2A4E83AE" w14:textId="1F131D98" w:rsidR="00DB621A" w:rsidRPr="00F137F1" w:rsidRDefault="00DB621A" w:rsidP="00DB621A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患者氏名：</w:t>
            </w:r>
          </w:p>
        </w:tc>
        <w:tc>
          <w:tcPr>
            <w:tcW w:w="2534" w:type="pct"/>
            <w:vMerge w:val="restart"/>
          </w:tcPr>
          <w:p w14:paraId="211E8540" w14:textId="180013D4" w:rsidR="00DB621A" w:rsidRPr="00F137F1" w:rsidRDefault="00DB621A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保険</w:t>
            </w:r>
            <w:r w:rsidR="00204AAC">
              <w:rPr>
                <w:rFonts w:ascii="HGPｺﾞｼｯｸE" w:eastAsia="HGPｺﾞｼｯｸE" w:hAnsi="HGPｺﾞｼｯｸE" w:hint="eastAsia"/>
                <w:sz w:val="22"/>
                <w:szCs w:val="21"/>
              </w:rPr>
              <w:t>調剤</w:t>
            </w: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薬局　名称・所在地</w:t>
            </w:r>
            <w:r w:rsidR="00204AAC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：</w:t>
            </w:r>
          </w:p>
          <w:p w14:paraId="5ED08107" w14:textId="77777777" w:rsidR="00204AAC" w:rsidRDefault="00204AAC" w:rsidP="007E484D">
            <w:pPr>
              <w:rPr>
                <w:rFonts w:ascii="HGPｺﾞｼｯｸE" w:eastAsia="HGPｺﾞｼｯｸE" w:hAnsi="HGPｺﾞｼｯｸE"/>
                <w:color w:val="FF0000"/>
                <w:sz w:val="22"/>
                <w:szCs w:val="21"/>
                <w:shd w:val="pct15" w:color="auto" w:fill="FFFFFF"/>
              </w:rPr>
            </w:pPr>
          </w:p>
          <w:p w14:paraId="3EA302C6" w14:textId="7BDD4F62" w:rsidR="0067298F" w:rsidRDefault="0067298F" w:rsidP="0067298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  <w:shd w:val="pct15" w:color="auto" w:fill="FFFFFF"/>
              </w:rPr>
              <w:t>電話番号</w:t>
            </w:r>
            <w:r w:rsidRPr="00204AAC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  <w:shd w:val="pct15" w:color="auto" w:fill="FFFFFF"/>
              </w:rPr>
              <w:t>（必須）</w:t>
            </w:r>
            <w:r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  <w:shd w:val="pct15" w:color="auto" w:fill="FFFFFF"/>
              </w:rPr>
              <w:t>：</w:t>
            </w:r>
          </w:p>
          <w:p w14:paraId="5D3598CB" w14:textId="1C138D69" w:rsidR="001F66D6" w:rsidRDefault="00204AAC" w:rsidP="007E484D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204AAC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  <w:shd w:val="pct15" w:color="auto" w:fill="FFFFFF"/>
              </w:rPr>
              <w:t>F</w:t>
            </w:r>
            <w:r w:rsidRPr="00204AAC">
              <w:rPr>
                <w:rFonts w:ascii="HGPｺﾞｼｯｸE" w:eastAsia="HGPｺﾞｼｯｸE" w:hAnsi="HGPｺﾞｼｯｸE"/>
                <w:color w:val="FF0000"/>
                <w:sz w:val="22"/>
                <w:szCs w:val="21"/>
                <w:shd w:val="pct15" w:color="auto" w:fill="FFFFFF"/>
              </w:rPr>
              <w:t>AX</w:t>
            </w:r>
            <w:r w:rsidRPr="00204AAC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  <w:shd w:val="pct15" w:color="auto" w:fill="FFFFFF"/>
              </w:rPr>
              <w:t>番号（必須）</w:t>
            </w:r>
            <w:r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  <w:shd w:val="pct15" w:color="auto" w:fill="FFFFFF"/>
              </w:rPr>
              <w:t>：</w:t>
            </w:r>
          </w:p>
          <w:p w14:paraId="7A6BFB18" w14:textId="50ABF5E0" w:rsidR="009F78EB" w:rsidRPr="009F78EB" w:rsidRDefault="00DB621A" w:rsidP="00C00F1F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担当</w:t>
            </w:r>
            <w:r w:rsidR="00B223F6">
              <w:rPr>
                <w:rFonts w:ascii="HGPｺﾞｼｯｸE" w:eastAsia="HGPｺﾞｼｯｸE" w:hAnsi="HGPｺﾞｼｯｸE" w:hint="eastAsia"/>
                <w:sz w:val="22"/>
                <w:szCs w:val="21"/>
              </w:rPr>
              <w:t>薬剤師</w:t>
            </w: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氏名：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　　　　　　　　</w:t>
            </w: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印　</w:t>
            </w:r>
          </w:p>
        </w:tc>
      </w:tr>
      <w:tr w:rsidR="00DB621A" w:rsidRPr="00F137F1" w14:paraId="06467592" w14:textId="77777777" w:rsidTr="001F66D6">
        <w:trPr>
          <w:trHeight w:val="1015"/>
        </w:trPr>
        <w:tc>
          <w:tcPr>
            <w:tcW w:w="2466" w:type="pct"/>
          </w:tcPr>
          <w:p w14:paraId="77E5DCA4" w14:textId="77777777" w:rsidR="00DB621A" w:rsidRDefault="00F47020" w:rsidP="00887870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診療科：</w:t>
            </w:r>
          </w:p>
          <w:p w14:paraId="5B285FDB" w14:textId="350CDF61" w:rsidR="00F47020" w:rsidRPr="00F137F1" w:rsidRDefault="00F47020" w:rsidP="00887870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医師名：</w:t>
            </w:r>
          </w:p>
        </w:tc>
        <w:tc>
          <w:tcPr>
            <w:tcW w:w="2534" w:type="pct"/>
            <w:vMerge/>
            <w:tcBorders>
              <w:bottom w:val="single" w:sz="4" w:space="0" w:color="auto"/>
            </w:tcBorders>
          </w:tcPr>
          <w:p w14:paraId="36F23E22" w14:textId="77777777" w:rsidR="00DB621A" w:rsidRPr="00F137F1" w:rsidRDefault="00DB621A" w:rsidP="00E81C90">
            <w:pPr>
              <w:wordWrap w:val="0"/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</w:tr>
      <w:tr w:rsidR="00DB621A" w:rsidRPr="00F137F1" w14:paraId="57D39E2C" w14:textId="77777777" w:rsidTr="00F47020">
        <w:trPr>
          <w:trHeight w:val="799"/>
        </w:trPr>
        <w:tc>
          <w:tcPr>
            <w:tcW w:w="5000" w:type="pct"/>
            <w:gridSpan w:val="2"/>
          </w:tcPr>
          <w:p w14:paraId="48E0C2B8" w14:textId="77777777" w:rsidR="00F47020" w:rsidRDefault="00F47020" w:rsidP="00F47020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この情報を伝えることに対して患者又は代諾者からの</w:t>
            </w:r>
          </w:p>
          <w:p w14:paraId="30F803E5" w14:textId="77777777" w:rsidR="00F47020" w:rsidRDefault="00F47020" w:rsidP="00F47020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同意を　　</w:t>
            </w: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得た　　　</w:t>
            </w: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得ていない</w:t>
            </w:r>
          </w:p>
          <w:p w14:paraId="581925FF" w14:textId="5D4EBEBB" w:rsidR="00DB621A" w:rsidRPr="00F137F1" w:rsidRDefault="00DB621A" w:rsidP="00F47020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患者は処方医への報告を拒否していますが、治療上重要と考えられるため報告いたします。</w:t>
            </w:r>
          </w:p>
        </w:tc>
      </w:tr>
    </w:tbl>
    <w:p w14:paraId="33FB4FA0" w14:textId="77777777" w:rsidR="00C93C96" w:rsidRPr="00F137F1" w:rsidRDefault="00C93C96">
      <w:pPr>
        <w:rPr>
          <w:rFonts w:ascii="HGPｺﾞｼｯｸE" w:eastAsia="HGPｺﾞｼｯｸE" w:hAnsi="HGPｺﾞｼｯｸE"/>
          <w:sz w:val="22"/>
          <w:szCs w:val="21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</w:rPr>
        <w:t>処方せんに基づき調剤を行い、薬剤</w:t>
      </w:r>
      <w:r w:rsidR="00ED4E00" w:rsidRPr="00F137F1">
        <w:rPr>
          <w:rFonts w:ascii="HGPｺﾞｼｯｸE" w:eastAsia="HGPｺﾞｼｯｸE" w:hAnsi="HGPｺﾞｼｯｸE" w:hint="eastAsia"/>
          <w:sz w:val="22"/>
          <w:szCs w:val="21"/>
        </w:rPr>
        <w:t>を</w:t>
      </w:r>
      <w:r w:rsidRPr="00F137F1">
        <w:rPr>
          <w:rFonts w:ascii="HGPｺﾞｼｯｸE" w:eastAsia="HGPｺﾞｼｯｸE" w:hAnsi="HGPｺﾞｼｯｸE" w:hint="eastAsia"/>
          <w:sz w:val="22"/>
          <w:szCs w:val="21"/>
        </w:rPr>
        <w:t>交付いたしました。</w:t>
      </w:r>
    </w:p>
    <w:p w14:paraId="4B2A841E" w14:textId="77777777" w:rsidR="00CC3B70" w:rsidRDefault="00C93C96" w:rsidP="00BB7247">
      <w:pPr>
        <w:rPr>
          <w:rFonts w:ascii="HGPｺﾞｼｯｸE" w:eastAsia="HGPｺﾞｼｯｸE" w:hAnsi="HGPｺﾞｼｯｸE"/>
          <w:sz w:val="22"/>
          <w:szCs w:val="21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</w:rPr>
        <w:t>下記の通り、ご報告</w:t>
      </w:r>
      <w:r w:rsidR="00ED4E00" w:rsidRPr="00F137F1">
        <w:rPr>
          <w:rFonts w:ascii="HGPｺﾞｼｯｸE" w:eastAsia="HGPｺﾞｼｯｸE" w:hAnsi="HGPｺﾞｼｯｸE" w:hint="eastAsia"/>
          <w:sz w:val="22"/>
          <w:szCs w:val="21"/>
        </w:rPr>
        <w:t>すべき点がございますので、</w:t>
      </w:r>
      <w:r w:rsidRPr="00F137F1">
        <w:rPr>
          <w:rFonts w:ascii="HGPｺﾞｼｯｸE" w:eastAsia="HGPｺﾞｼｯｸE" w:hAnsi="HGPｺﾞｼｯｸE" w:hint="eastAsia"/>
          <w:sz w:val="22"/>
          <w:szCs w:val="21"/>
        </w:rPr>
        <w:t>ご高配賜りますようお願い申し上げます。</w:t>
      </w: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5228"/>
        <w:gridCol w:w="5460"/>
      </w:tblGrid>
      <w:tr w:rsidR="00284538" w14:paraId="5BB3EEB8" w14:textId="77777777" w:rsidTr="00341951">
        <w:trPr>
          <w:trHeight w:val="373"/>
        </w:trPr>
        <w:tc>
          <w:tcPr>
            <w:tcW w:w="5228" w:type="dxa"/>
            <w:tcBorders>
              <w:bottom w:val="single" w:sz="4" w:space="0" w:color="auto"/>
            </w:tcBorders>
          </w:tcPr>
          <w:p w14:paraId="391B4851" w14:textId="77777777" w:rsidR="00284538" w:rsidRPr="00284538" w:rsidRDefault="00284538" w:rsidP="00284538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 xml:space="preserve">処方日：　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 xml:space="preserve">　　</w:t>
            </w: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年　　　月　　　日</w:t>
            </w:r>
          </w:p>
        </w:tc>
        <w:tc>
          <w:tcPr>
            <w:tcW w:w="5460" w:type="dxa"/>
            <w:vMerge w:val="restart"/>
          </w:tcPr>
          <w:p w14:paraId="66B227F6" w14:textId="77777777" w:rsidR="00284538" w:rsidRPr="00964293" w:rsidRDefault="00284538" w:rsidP="00726BF0">
            <w:pPr>
              <w:rPr>
                <w:rFonts w:ascii="HGPｺﾞｼｯｸE" w:eastAsia="PMingLiU" w:hAnsi="HGPｺﾞｼｯｸE"/>
                <w:sz w:val="22"/>
                <w:szCs w:val="21"/>
              </w:rPr>
            </w:pP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併</w:t>
            </w:r>
            <w:r w:rsidRPr="00964293">
              <w:rPr>
                <w:rFonts w:ascii="HGPｺﾞｼｯｸE" w:eastAsia="HGPｺﾞｼｯｸE" w:hAnsi="HGPｺﾞｼｯｸE" w:hint="eastAsia"/>
                <w:sz w:val="20"/>
                <w:szCs w:val="18"/>
              </w:rPr>
              <w:t>用薬/サプリメント等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：</w:t>
            </w:r>
          </w:p>
        </w:tc>
      </w:tr>
      <w:tr w:rsidR="00284538" w14:paraId="4CBEF172" w14:textId="77777777" w:rsidTr="00341951">
        <w:trPr>
          <w:trHeight w:val="772"/>
        </w:trPr>
        <w:tc>
          <w:tcPr>
            <w:tcW w:w="5228" w:type="dxa"/>
            <w:tcBorders>
              <w:bottom w:val="single" w:sz="4" w:space="0" w:color="auto"/>
            </w:tcBorders>
          </w:tcPr>
          <w:p w14:paraId="3DE1607F" w14:textId="341A9514" w:rsidR="00275E17" w:rsidRPr="00284538" w:rsidRDefault="00275E17" w:rsidP="0097473B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抗</w:t>
            </w:r>
            <w:r w:rsidR="004D6BBF">
              <w:rPr>
                <w:rFonts w:ascii="HGPｺﾞｼｯｸE" w:eastAsia="HGPｺﾞｼｯｸE" w:hAnsi="HGPｺﾞｼｯｸE" w:hint="eastAsia"/>
                <w:sz w:val="20"/>
                <w:szCs w:val="18"/>
              </w:rPr>
              <w:t>がん剤</w:t>
            </w:r>
            <w:r w:rsidR="0097473B">
              <w:rPr>
                <w:rFonts w:ascii="HGPｺﾞｼｯｸE" w:eastAsia="HGPｺﾞｼｯｸE" w:hAnsi="HGPｺﾞｼｯｸE" w:hint="eastAsia"/>
                <w:sz w:val="20"/>
                <w:szCs w:val="18"/>
              </w:rPr>
              <w:t>、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レジメン名：</w:t>
            </w:r>
          </w:p>
        </w:tc>
        <w:tc>
          <w:tcPr>
            <w:tcW w:w="5460" w:type="dxa"/>
            <w:vMerge/>
            <w:tcBorders>
              <w:bottom w:val="single" w:sz="4" w:space="0" w:color="auto"/>
            </w:tcBorders>
          </w:tcPr>
          <w:p w14:paraId="0A3FCD98" w14:textId="77777777" w:rsidR="00284538" w:rsidRPr="00284538" w:rsidRDefault="00284538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</w:p>
        </w:tc>
      </w:tr>
      <w:tr w:rsidR="00A36CC4" w14:paraId="698A5408" w14:textId="77777777" w:rsidTr="00B223F6">
        <w:trPr>
          <w:trHeight w:val="6464"/>
        </w:trPr>
        <w:tc>
          <w:tcPr>
            <w:tcW w:w="10688" w:type="dxa"/>
            <w:gridSpan w:val="2"/>
          </w:tcPr>
          <w:p w14:paraId="6AAF4852" w14:textId="77777777" w:rsidR="0097473B" w:rsidRDefault="00A36CC4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【服用状況の評価】</w:t>
            </w:r>
          </w:p>
          <w:p w14:paraId="289075CC" w14:textId="3E436B36" w:rsidR="00A36CC4" w:rsidRPr="00680A0F" w:rsidRDefault="0097473B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聞き取り方法：□投薬時　</w:t>
            </w:r>
            <w:r>
              <w:rPr>
                <w:rFonts w:ascii="HGPｺﾞｼｯｸE" w:eastAsia="HGPｺﾞｼｯｸE" w:hAnsi="HGPｺﾞｼｯｸE"/>
                <w:sz w:val="24"/>
                <w:szCs w:val="21"/>
              </w:rPr>
              <w:t>□電話確認　□</w:t>
            </w:r>
            <w:r>
              <w:rPr>
                <w:rFonts w:ascii="HGPｺﾞｼｯｸE" w:eastAsia="HGPｺﾞｼｯｸE" w:hAnsi="HGPｺﾞｼｯｸE" w:hint="eastAsia"/>
                <w:sz w:val="24"/>
                <w:szCs w:val="21"/>
              </w:rPr>
              <w:t>在宅</w:t>
            </w:r>
            <w:r>
              <w:rPr>
                <w:rFonts w:ascii="HGPｺﾞｼｯｸE" w:eastAsia="HGPｺﾞｼｯｸE" w:hAnsi="HGPｺﾞｼｯｸE"/>
                <w:sz w:val="24"/>
                <w:szCs w:val="21"/>
              </w:rPr>
              <w:t>訪問</w:t>
            </w:r>
            <w:r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1"/>
              </w:rPr>
              <w:t xml:space="preserve">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1"/>
              </w:rPr>
              <w:t>聞き取り日時</w:t>
            </w:r>
            <w:r>
              <w:rPr>
                <w:rFonts w:ascii="HGPｺﾞｼｯｸE" w:eastAsia="HGPｺﾞｼｯｸE" w:hAnsi="HGPｺﾞｼｯｸE"/>
                <w:sz w:val="24"/>
                <w:szCs w:val="21"/>
              </w:rPr>
              <w:t xml:space="preserve">：　</w:t>
            </w:r>
            <w:r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1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1"/>
              </w:rPr>
              <w:t>年　　　　月　　　日</w:t>
            </w:r>
          </w:p>
          <w:p w14:paraId="4903D80B" w14:textId="708CD608" w:rsidR="00A36CC4" w:rsidRPr="00680A0F" w:rsidRDefault="009C11E7" w:rsidP="00103591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1"/>
                <w:lang w:eastAsia="zh-TW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>残薬確認：</w:t>
            </w:r>
            <w:r w:rsidR="00103591"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 xml:space="preserve">（残薬数：　　　</w:t>
            </w:r>
            <w:r w:rsidR="00887870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　　　　　　　　　　　　　　　　　</w:t>
            </w:r>
            <w:r w:rsidR="00964293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</w:t>
            </w:r>
            <w:r w:rsidR="00103591"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 xml:space="preserve">　）</w:t>
            </w:r>
          </w:p>
          <w:p w14:paraId="3383FC08" w14:textId="77777777" w:rsidR="00A36CC4" w:rsidRPr="00680A0F" w:rsidRDefault="00103591" w:rsidP="00103591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指示通り服薬できなかった理由：</w:t>
            </w:r>
          </w:p>
          <w:p w14:paraId="6968972B" w14:textId="77777777" w:rsidR="00BB7247" w:rsidRPr="00680A0F" w:rsidRDefault="00103591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</w:t>
            </w:r>
            <w:r w:rsidR="00BB7247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飲み忘れが積み重なった　　</w:t>
            </w:r>
            <w:r w:rsidR="00BB7247" w:rsidRPr="00680A0F">
              <w:rPr>
                <w:rFonts w:ascii="HGPｺﾞｼｯｸE" w:eastAsia="HGPｺﾞｼｯｸE" w:hAnsi="HGPｺﾞｼｯｸE" w:cs="ＭＳ 明朝" w:hint="eastAsia"/>
                <w:sz w:val="24"/>
                <w:szCs w:val="21"/>
              </w:rPr>
              <w:t>□</w:t>
            </w:r>
            <w:r w:rsidR="00BB7247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副作用が発現した　　　□服用タイミングが生活にあっていない</w:t>
            </w:r>
          </w:p>
          <w:p w14:paraId="6C7C4BC6" w14:textId="77777777" w:rsidR="00A36CC4" w:rsidRPr="00680A0F" w:rsidRDefault="00103591" w:rsidP="00BB724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□服用量・回数の誤り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</w:t>
            </w:r>
            <w:r w:rsidR="00275E17" w:rsidRP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□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治療に消極的</w:t>
            </w:r>
            <w:r w:rsidR="00275E17" w:rsidRP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自分で判断し飲むのをやめた(　　　　　　　　　　)</w:t>
            </w:r>
          </w:p>
          <w:p w14:paraId="7773CE22" w14:textId="77777777" w:rsidR="00103591" w:rsidRPr="00680A0F" w:rsidRDefault="00103591" w:rsidP="00726BF0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□その他（　　　　　　　　　　　　　　　　　　　　　　　　　　　　　　　　　　　　　　　　　　　　　）</w:t>
            </w:r>
          </w:p>
          <w:p w14:paraId="30B7DB13" w14:textId="77777777" w:rsidR="00A36CC4" w:rsidRDefault="00A36CC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【副作用の評価】</w:t>
            </w:r>
            <w:r w:rsidR="00680A0F"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185C30F6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182AC6E5" w14:textId="77777777" w:rsidR="004934F3" w:rsidRPr="00680A0F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C1CFA29" w14:textId="77777777" w:rsidR="00434AF8" w:rsidRPr="009C11E7" w:rsidRDefault="00103591" w:rsidP="00964293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その他（　　　　　　　　　　　　　　　　　　　　　</w:t>
            </w:r>
            <w:r w:rsidR="00DA593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　　　　　　　　　　　　　　　　　　　　　　　　　　　</w:t>
            </w:r>
            <w:r w:rsidR="00680A0F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）</w:t>
            </w:r>
          </w:p>
          <w:p w14:paraId="3EB5CEDC" w14:textId="77777777" w:rsidR="00680A0F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593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患者の訴え</w:t>
            </w:r>
            <w:r w:rsidRPr="00DA593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】</w:t>
            </w:r>
          </w:p>
          <w:p w14:paraId="5FCDB133" w14:textId="77777777" w:rsidR="00DA593D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7113E537" w14:textId="77777777" w:rsidR="00DA593D" w:rsidRPr="00680A0F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9DBCB15" w14:textId="600ABD0B" w:rsidR="00341951" w:rsidRDefault="00103591" w:rsidP="0034195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【情報提供・提案内容】</w:t>
            </w:r>
          </w:p>
          <w:p w14:paraId="7F36207A" w14:textId="77777777" w:rsidR="00887870" w:rsidRDefault="00887870" w:rsidP="00DB621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E9B4D77" w14:textId="77777777" w:rsidR="0097473B" w:rsidRDefault="0097473B" w:rsidP="00DB621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5AFAF71" w14:textId="77777777" w:rsidR="0097473B" w:rsidRDefault="0097473B" w:rsidP="00DB621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34D5A34" w14:textId="36F7A632" w:rsidR="0097473B" w:rsidRPr="00DB621A" w:rsidRDefault="0097473B" w:rsidP="00DB621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416EF0F4" w14:textId="4D0EC76A" w:rsidR="001C72AA" w:rsidRDefault="00887870" w:rsidP="00887870">
      <w:pPr>
        <w:jc w:val="right"/>
        <w:rPr>
          <w:rFonts w:ascii="HGPｺﾞｼｯｸE" w:eastAsia="HGPｺﾞｼｯｸE" w:hAnsi="HGPｺﾞｼｯｸE"/>
          <w:sz w:val="22"/>
          <w:szCs w:val="21"/>
        </w:rPr>
      </w:pPr>
      <w:r w:rsidRPr="00887870">
        <w:rPr>
          <w:rFonts w:ascii="HGPｺﾞｼｯｸE" w:eastAsia="HGPｺﾞｼｯｸE" w:hAnsi="HGPｺﾞｼｯｸE" w:hint="eastAsia"/>
          <w:sz w:val="22"/>
          <w:szCs w:val="21"/>
        </w:rPr>
        <w:t>横浜市立市民病院　2020年</w:t>
      </w:r>
      <w:r w:rsidR="002C0B85">
        <w:rPr>
          <w:rFonts w:ascii="HGPｺﾞｼｯｸE" w:eastAsia="HGPｺﾞｼｯｸE" w:hAnsi="HGPｺﾞｼｯｸE" w:hint="eastAsia"/>
          <w:sz w:val="22"/>
          <w:szCs w:val="21"/>
        </w:rPr>
        <w:t>9</w:t>
      </w:r>
      <w:r w:rsidRPr="00887870">
        <w:rPr>
          <w:rFonts w:ascii="HGPｺﾞｼｯｸE" w:eastAsia="HGPｺﾞｼｯｸE" w:hAnsi="HGPｺﾞｼｯｸE" w:hint="eastAsia"/>
          <w:sz w:val="22"/>
          <w:szCs w:val="21"/>
        </w:rPr>
        <w:t>月作成</w:t>
      </w:r>
    </w:p>
    <w:sectPr w:rsidR="001C72AA" w:rsidSect="00F13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56AB" w14:textId="77777777" w:rsidR="004D6BBF" w:rsidRDefault="004D6BBF" w:rsidP="0047136C">
      <w:r>
        <w:separator/>
      </w:r>
    </w:p>
  </w:endnote>
  <w:endnote w:type="continuationSeparator" w:id="0">
    <w:p w14:paraId="78D5C67D" w14:textId="77777777" w:rsidR="004D6BBF" w:rsidRDefault="004D6BBF" w:rsidP="0047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AC08" w14:textId="77777777" w:rsidR="004D6BBF" w:rsidRDefault="004D6BBF" w:rsidP="0047136C">
      <w:r>
        <w:separator/>
      </w:r>
    </w:p>
  </w:footnote>
  <w:footnote w:type="continuationSeparator" w:id="0">
    <w:p w14:paraId="6A16E6B1" w14:textId="77777777" w:rsidR="004D6BBF" w:rsidRDefault="004D6BBF" w:rsidP="0047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BF0"/>
    <w:multiLevelType w:val="hybridMultilevel"/>
    <w:tmpl w:val="69008A3E"/>
    <w:lvl w:ilvl="0" w:tplc="B3EE5F74">
      <w:numFmt w:val="bullet"/>
      <w:lvlText w:val="・"/>
      <w:lvlJc w:val="left"/>
      <w:pPr>
        <w:ind w:left="8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6C151C"/>
    <w:multiLevelType w:val="hybridMultilevel"/>
    <w:tmpl w:val="4B0EC668"/>
    <w:lvl w:ilvl="0" w:tplc="210AD96A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0A"/>
    <w:rsid w:val="00051310"/>
    <w:rsid w:val="00074205"/>
    <w:rsid w:val="00103591"/>
    <w:rsid w:val="00193C9B"/>
    <w:rsid w:val="001C72AA"/>
    <w:rsid w:val="001F66D6"/>
    <w:rsid w:val="00204AAC"/>
    <w:rsid w:val="0024700A"/>
    <w:rsid w:val="00275E17"/>
    <w:rsid w:val="00284538"/>
    <w:rsid w:val="002A01C0"/>
    <w:rsid w:val="002C0B85"/>
    <w:rsid w:val="00336543"/>
    <w:rsid w:val="00341951"/>
    <w:rsid w:val="00363170"/>
    <w:rsid w:val="003B3BB6"/>
    <w:rsid w:val="00434AF8"/>
    <w:rsid w:val="00454C88"/>
    <w:rsid w:val="0047136C"/>
    <w:rsid w:val="004934F3"/>
    <w:rsid w:val="004B3741"/>
    <w:rsid w:val="004C231E"/>
    <w:rsid w:val="004D6BBF"/>
    <w:rsid w:val="00640D21"/>
    <w:rsid w:val="00667746"/>
    <w:rsid w:val="0067298F"/>
    <w:rsid w:val="00680A0F"/>
    <w:rsid w:val="006853F1"/>
    <w:rsid w:val="006901D4"/>
    <w:rsid w:val="00726BF0"/>
    <w:rsid w:val="00747F71"/>
    <w:rsid w:val="00765463"/>
    <w:rsid w:val="00787BF4"/>
    <w:rsid w:val="007A66BA"/>
    <w:rsid w:val="007E484D"/>
    <w:rsid w:val="007F389D"/>
    <w:rsid w:val="00887870"/>
    <w:rsid w:val="008F679B"/>
    <w:rsid w:val="00935DEE"/>
    <w:rsid w:val="00964293"/>
    <w:rsid w:val="0097473B"/>
    <w:rsid w:val="0097523A"/>
    <w:rsid w:val="009A6F4E"/>
    <w:rsid w:val="009C11E7"/>
    <w:rsid w:val="009F78EB"/>
    <w:rsid w:val="00A36CC4"/>
    <w:rsid w:val="00A54BB1"/>
    <w:rsid w:val="00A865D6"/>
    <w:rsid w:val="00A91490"/>
    <w:rsid w:val="00B223F6"/>
    <w:rsid w:val="00BB7247"/>
    <w:rsid w:val="00BB7A84"/>
    <w:rsid w:val="00BF5E1A"/>
    <w:rsid w:val="00C00F1F"/>
    <w:rsid w:val="00C413CC"/>
    <w:rsid w:val="00C504E1"/>
    <w:rsid w:val="00C93C96"/>
    <w:rsid w:val="00CC3B70"/>
    <w:rsid w:val="00D9551C"/>
    <w:rsid w:val="00DA593D"/>
    <w:rsid w:val="00DB621A"/>
    <w:rsid w:val="00E50A17"/>
    <w:rsid w:val="00E51388"/>
    <w:rsid w:val="00E81C90"/>
    <w:rsid w:val="00EB0BE2"/>
    <w:rsid w:val="00ED4E00"/>
    <w:rsid w:val="00EE225A"/>
    <w:rsid w:val="00F137F1"/>
    <w:rsid w:val="00F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37C3DE"/>
  <w15:docId w15:val="{79DE98A6-A543-4E81-BEFC-EAE8A5D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37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36C"/>
  </w:style>
  <w:style w:type="paragraph" w:styleId="a9">
    <w:name w:val="footer"/>
    <w:basedOn w:val="a"/>
    <w:link w:val="aa"/>
    <w:uiPriority w:val="99"/>
    <w:unhideWhenUsed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7CC5-E950-4136-8120-74AB811628BC}">
  <ds:schemaRefs>
    <ds:schemaRef ds:uri="http://schemas.openxmlformats.org/officeDocument/2006/bibliography"/>
  </ds:schemaRefs>
</ds:datastoreItem>
</file>